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7F46" w14:textId="36101022" w:rsidR="00F63B03" w:rsidRPr="007A782F" w:rsidRDefault="00F63B03" w:rsidP="00F63B03">
      <w:pPr>
        <w:jc w:val="center"/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996B0C" wp14:editId="594ABF76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F65132" wp14:editId="4A95DA35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1E10495" wp14:editId="04978E7C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576D" w14:textId="77777777" w:rsidR="00F63B03" w:rsidRDefault="00F63B03" w:rsidP="00F63B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7A782F">
        <w:rPr>
          <w:rFonts w:ascii="Times New Roman" w:hAnsi="Times New Roman" w:cs="Times New Roman"/>
          <w:b/>
          <w:sz w:val="18"/>
          <w:szCs w:val="18"/>
        </w:rPr>
        <w:t>ISTITUTO COMPRENSIVO STATALE</w:t>
      </w:r>
    </w:p>
    <w:p w14:paraId="596AD6E0" w14:textId="77777777" w:rsidR="00F63B03" w:rsidRPr="007A782F" w:rsidRDefault="00F63B03" w:rsidP="00F63B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7A782F">
        <w:rPr>
          <w:rFonts w:ascii="Times New Roman" w:hAnsi="Times New Roman" w:cs="Times New Roman"/>
          <w:b/>
          <w:sz w:val="18"/>
          <w:szCs w:val="18"/>
        </w:rPr>
        <w:t>"GIUSEPPE FAVA"</w:t>
      </w:r>
    </w:p>
    <w:p w14:paraId="72C226E3" w14:textId="109513E6" w:rsidR="00F63B03" w:rsidRPr="001A214C" w:rsidRDefault="00F63B03" w:rsidP="00F63B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Via Timparello, 47 - Tel. e Fax 095-7277486 - </w:t>
      </w:r>
      <w:r w:rsidRPr="00F95B7D">
        <w:rPr>
          <w:rFonts w:ascii="Times New Roman" w:hAnsi="Times New Roman" w:cs="Times New Roman"/>
          <w:bCs/>
          <w:sz w:val="18"/>
          <w:szCs w:val="18"/>
        </w:rPr>
        <w:t>MASCALUCIA</w:t>
      </w:r>
    </w:p>
    <w:p w14:paraId="1D5AD8AA" w14:textId="77777777" w:rsidR="00F63B03" w:rsidRPr="001A214C" w:rsidRDefault="00F63B03" w:rsidP="00F63B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Cod. Fisc. </w:t>
      </w:r>
      <w:proofErr w:type="gramStart"/>
      <w:r w:rsidRPr="001A214C">
        <w:rPr>
          <w:rFonts w:ascii="Times New Roman" w:hAnsi="Times New Roman" w:cs="Times New Roman"/>
          <w:sz w:val="18"/>
          <w:szCs w:val="18"/>
        </w:rPr>
        <w:t>93238350875  -</w:t>
      </w:r>
      <w:proofErr w:type="gramEnd"/>
      <w:r w:rsidRPr="001A214C">
        <w:rPr>
          <w:rFonts w:ascii="Times New Roman" w:hAnsi="Times New Roman" w:cs="Times New Roman"/>
          <w:sz w:val="18"/>
          <w:szCs w:val="18"/>
        </w:rPr>
        <w:t xml:space="preserve">  Codice Meccanografico CTIC8BC002</w:t>
      </w:r>
    </w:p>
    <w:p w14:paraId="3AAF0E98" w14:textId="281E5E71" w:rsidR="00227803" w:rsidRPr="008F4B05" w:rsidRDefault="00F63B03" w:rsidP="008F4B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A214C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ctic8bc002@istruzione.it</w:t>
        </w:r>
      </w:hyperlink>
      <w:r>
        <w:t xml:space="preserve"> </w:t>
      </w:r>
      <w:proofErr w:type="spellStart"/>
      <w:r w:rsidRPr="001A214C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1A214C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Pr="00851AC7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ctic8bc002@pec.istruzione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0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www.icgfava.edu.it</w:t>
        </w:r>
      </w:hyperlink>
    </w:p>
    <w:p w14:paraId="537F0803" w14:textId="77777777" w:rsidR="006C4CC8" w:rsidRDefault="006C4CC8" w:rsidP="007F6B95">
      <w:pPr>
        <w:tabs>
          <w:tab w:val="left" w:pos="2100"/>
        </w:tabs>
        <w:spacing w:after="0" w:line="240" w:lineRule="auto"/>
        <w:jc w:val="both"/>
        <w:rPr>
          <w:rFonts w:cs="Calibri"/>
          <w:bCs/>
          <w:color w:val="000000"/>
        </w:rPr>
      </w:pPr>
    </w:p>
    <w:p w14:paraId="536316F6" w14:textId="77777777" w:rsidR="008F4B05" w:rsidRDefault="008F4B05" w:rsidP="008F4B05">
      <w:pPr>
        <w:pStyle w:val="Corpotesto"/>
        <w:ind w:left="6773" w:right="95"/>
      </w:pPr>
      <w:r>
        <w:t xml:space="preserve">Al Dirigente </w:t>
      </w:r>
      <w:proofErr w:type="gramStart"/>
      <w:r>
        <w:t xml:space="preserve">Scolastico </w:t>
      </w:r>
      <w:r>
        <w:rPr>
          <w:spacing w:val="-47"/>
        </w:rPr>
        <w:t xml:space="preserve"> </w:t>
      </w:r>
      <w:r>
        <w:t>dell’Istituto</w:t>
      </w:r>
      <w:proofErr w:type="gramEnd"/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1B74B848" w14:textId="77777777" w:rsidR="008F4B05" w:rsidRDefault="008F4B05" w:rsidP="008F4B05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67CE5E9F" w14:textId="77777777" w:rsidR="008F4B05" w:rsidRDefault="008F4B05" w:rsidP="008F4B05">
      <w:pPr>
        <w:pStyle w:val="Corpotesto"/>
      </w:pPr>
    </w:p>
    <w:p w14:paraId="7310EA00" w14:textId="77777777" w:rsidR="008F4B05" w:rsidRDefault="008F4B05" w:rsidP="008F4B05">
      <w:pPr>
        <w:pStyle w:val="Corpotesto"/>
      </w:pPr>
    </w:p>
    <w:p w14:paraId="34E43A2F" w14:textId="1E07A217" w:rsidR="008F4B05" w:rsidRDefault="008F4B05" w:rsidP="008F4B05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6EFA5C28" w14:textId="77777777" w:rsidR="008F4B05" w:rsidRPr="008F4B05" w:rsidRDefault="008F4B05" w:rsidP="008F4B05">
      <w:pPr>
        <w:pStyle w:val="Titolo11"/>
        <w:spacing w:before="0"/>
        <w:ind w:left="2470"/>
      </w:pPr>
    </w:p>
    <w:p w14:paraId="2D03D1B2" w14:textId="73D747F8" w:rsidR="008F4B05" w:rsidRPr="008F4B05" w:rsidRDefault="008F4B05" w:rsidP="008F4B05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sz w:val="18"/>
          <w:szCs w:val="18"/>
        </w:rPr>
      </w:pPr>
      <w:r w:rsidRPr="008F4B05">
        <w:rPr>
          <w:sz w:val="18"/>
          <w:szCs w:val="18"/>
        </w:rPr>
        <w:t>Il/la</w:t>
      </w:r>
      <w:r w:rsidRPr="008F4B05">
        <w:rPr>
          <w:spacing w:val="-5"/>
          <w:sz w:val="18"/>
          <w:szCs w:val="18"/>
        </w:rPr>
        <w:t xml:space="preserve"> </w:t>
      </w:r>
      <w:r w:rsidRPr="008F4B05">
        <w:rPr>
          <w:sz w:val="18"/>
          <w:szCs w:val="18"/>
        </w:rPr>
        <w:t>sottoscritto/a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nato/a</w:t>
      </w:r>
      <w:r w:rsidRPr="008F4B05">
        <w:rPr>
          <w:spacing w:val="-5"/>
          <w:sz w:val="18"/>
          <w:szCs w:val="18"/>
        </w:rPr>
        <w:t xml:space="preserve"> </w:t>
      </w:r>
      <w:proofErr w:type="spellStart"/>
      <w:r w:rsidRPr="008F4B05">
        <w:rPr>
          <w:sz w:val="18"/>
          <w:szCs w:val="18"/>
        </w:rPr>
        <w:t>a</w:t>
      </w:r>
      <w:proofErr w:type="spellEnd"/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47"/>
          <w:sz w:val="18"/>
          <w:szCs w:val="18"/>
        </w:rPr>
        <w:t xml:space="preserve"> </w:t>
      </w:r>
      <w:r w:rsidRPr="008F4B05">
        <w:rPr>
          <w:sz w:val="18"/>
          <w:szCs w:val="18"/>
        </w:rPr>
        <w:t>il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e</w:t>
      </w:r>
      <w:r w:rsidRPr="008F4B05">
        <w:rPr>
          <w:spacing w:val="-5"/>
          <w:sz w:val="18"/>
          <w:szCs w:val="18"/>
        </w:rPr>
        <w:t xml:space="preserve"> </w:t>
      </w:r>
      <w:r w:rsidRPr="008F4B05">
        <w:rPr>
          <w:sz w:val="18"/>
          <w:szCs w:val="18"/>
        </w:rPr>
        <w:t>residente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in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47"/>
          <w:sz w:val="18"/>
          <w:szCs w:val="18"/>
        </w:rPr>
        <w:t xml:space="preserve"> </w:t>
      </w:r>
      <w:r w:rsidRPr="008F4B05">
        <w:rPr>
          <w:sz w:val="18"/>
          <w:szCs w:val="18"/>
        </w:rPr>
        <w:t>CF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7"/>
          <w:sz w:val="18"/>
          <w:szCs w:val="18"/>
        </w:rPr>
        <w:t xml:space="preserve"> </w:t>
      </w:r>
      <w:r w:rsidRPr="008F4B05">
        <w:rPr>
          <w:sz w:val="18"/>
          <w:szCs w:val="18"/>
        </w:rPr>
        <w:t>Telefono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48"/>
          <w:sz w:val="18"/>
          <w:szCs w:val="18"/>
        </w:rPr>
        <w:t xml:space="preserve"> </w:t>
      </w:r>
      <w:proofErr w:type="gramStart"/>
      <w:r w:rsidRPr="008F4B05">
        <w:rPr>
          <w:sz w:val="18"/>
          <w:szCs w:val="18"/>
        </w:rPr>
        <w:t>email</w:t>
      </w:r>
      <w:proofErr w:type="gramEnd"/>
      <w:r w:rsidRPr="008F4B05">
        <w:rPr>
          <w:sz w:val="18"/>
          <w:szCs w:val="18"/>
        </w:rPr>
        <w:t>/</w:t>
      </w:r>
      <w:proofErr w:type="spellStart"/>
      <w:r w:rsidRPr="008F4B05">
        <w:rPr>
          <w:sz w:val="18"/>
          <w:szCs w:val="18"/>
        </w:rPr>
        <w:t>pec</w:t>
      </w:r>
      <w:proofErr w:type="spellEnd"/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>,</w:t>
      </w:r>
      <w:r w:rsidRPr="008F4B05">
        <w:rPr>
          <w:spacing w:val="-9"/>
          <w:sz w:val="18"/>
          <w:szCs w:val="18"/>
        </w:rPr>
        <w:t xml:space="preserve"> </w:t>
      </w:r>
      <w:r w:rsidRPr="008F4B05">
        <w:rPr>
          <w:sz w:val="18"/>
          <w:szCs w:val="18"/>
        </w:rPr>
        <w:t>con</w:t>
      </w:r>
      <w:r w:rsidRPr="008F4B05">
        <w:rPr>
          <w:spacing w:val="-12"/>
          <w:sz w:val="18"/>
          <w:szCs w:val="18"/>
        </w:rPr>
        <w:t xml:space="preserve"> </w:t>
      </w:r>
      <w:r w:rsidRPr="008F4B05">
        <w:rPr>
          <w:sz w:val="18"/>
          <w:szCs w:val="18"/>
        </w:rPr>
        <w:t>la</w:t>
      </w:r>
      <w:r w:rsidRPr="008F4B05">
        <w:rPr>
          <w:spacing w:val="-9"/>
          <w:sz w:val="18"/>
          <w:szCs w:val="18"/>
        </w:rPr>
        <w:t xml:space="preserve"> </w:t>
      </w:r>
      <w:r w:rsidRPr="008F4B05">
        <w:rPr>
          <w:sz w:val="18"/>
          <w:szCs w:val="18"/>
        </w:rPr>
        <w:t>presente</w:t>
      </w:r>
    </w:p>
    <w:p w14:paraId="0690680B" w14:textId="77777777" w:rsidR="008F4B05" w:rsidRPr="008F4B05" w:rsidRDefault="008F4B05" w:rsidP="008F4B05">
      <w:pPr>
        <w:pStyle w:val="Paragrafoelenco"/>
        <w:widowControl w:val="0"/>
        <w:numPr>
          <w:ilvl w:val="0"/>
          <w:numId w:val="9"/>
        </w:numPr>
        <w:tabs>
          <w:tab w:val="left" w:pos="261"/>
        </w:tabs>
        <w:autoSpaceDE w:val="0"/>
        <w:autoSpaceDN w:val="0"/>
        <w:spacing w:before="56" w:after="0" w:line="240" w:lineRule="auto"/>
        <w:ind w:right="883" w:firstLine="0"/>
        <w:contextualSpacing w:val="0"/>
        <w:jc w:val="both"/>
        <w:rPr>
          <w:sz w:val="18"/>
          <w:szCs w:val="18"/>
        </w:rPr>
      </w:pPr>
      <w:r w:rsidRPr="008F4B05">
        <w:rPr>
          <w:sz w:val="18"/>
          <w:szCs w:val="18"/>
        </w:rPr>
        <w:t>ai fini dell’osservanza delle disposizioni di cui all’art. 6-bis della Legge n. 241/1990 e dell’art. 7 del Codice di</w:t>
      </w:r>
      <w:r w:rsidRPr="008F4B05">
        <w:rPr>
          <w:spacing w:val="-47"/>
          <w:sz w:val="18"/>
          <w:szCs w:val="18"/>
        </w:rPr>
        <w:t xml:space="preserve"> </w:t>
      </w:r>
      <w:r w:rsidRPr="008F4B05">
        <w:rPr>
          <w:sz w:val="18"/>
          <w:szCs w:val="18"/>
        </w:rPr>
        <w:t>comportamento dei dipendenti pubblici, emanato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con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DPR</w:t>
      </w:r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>n.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62/2013;</w:t>
      </w:r>
    </w:p>
    <w:p w14:paraId="6CF42152" w14:textId="77777777" w:rsidR="008F4B05" w:rsidRPr="008F4B05" w:rsidRDefault="008F4B05" w:rsidP="008F4B05">
      <w:pPr>
        <w:pStyle w:val="Paragrafoelenco"/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spacing w:before="118" w:after="0" w:line="240" w:lineRule="auto"/>
        <w:ind w:right="104" w:firstLine="0"/>
        <w:contextualSpacing w:val="0"/>
        <w:jc w:val="both"/>
        <w:rPr>
          <w:sz w:val="18"/>
          <w:szCs w:val="18"/>
        </w:rPr>
      </w:pPr>
      <w:r w:rsidRPr="008F4B05">
        <w:rPr>
          <w:sz w:val="18"/>
          <w:szCs w:val="18"/>
        </w:rPr>
        <w:t>consapevole delle sanzioni penali richiamate dall’art. 76 del D.P.R. 28/12/2000 N. 445, in caso di dichiarazioni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mendaci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e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della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decadenza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dei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benefici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eventualmente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conseguenti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al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provvedimento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emanato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sulla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base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dichiarazioni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non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veritiere,</w:t>
      </w:r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cui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all’art.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75</w:t>
      </w:r>
      <w:r w:rsidRPr="008F4B05">
        <w:rPr>
          <w:spacing w:val="3"/>
          <w:sz w:val="18"/>
          <w:szCs w:val="18"/>
        </w:rPr>
        <w:t xml:space="preserve"> </w:t>
      </w:r>
      <w:r w:rsidRPr="008F4B05">
        <w:rPr>
          <w:sz w:val="18"/>
          <w:szCs w:val="18"/>
        </w:rPr>
        <w:t>del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D.P.R.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28/12/2000</w:t>
      </w:r>
      <w:r w:rsidRPr="008F4B05">
        <w:rPr>
          <w:spacing w:val="4"/>
          <w:sz w:val="18"/>
          <w:szCs w:val="18"/>
        </w:rPr>
        <w:t xml:space="preserve"> </w:t>
      </w:r>
      <w:r w:rsidRPr="008F4B05">
        <w:rPr>
          <w:sz w:val="18"/>
          <w:szCs w:val="18"/>
        </w:rPr>
        <w:t>n. 445</w:t>
      </w:r>
      <w:r w:rsidRPr="008F4B05">
        <w:rPr>
          <w:spacing w:val="3"/>
          <w:sz w:val="18"/>
          <w:szCs w:val="18"/>
        </w:rPr>
        <w:t xml:space="preserve"> </w:t>
      </w:r>
      <w:r w:rsidRPr="008F4B05">
        <w:rPr>
          <w:sz w:val="18"/>
          <w:szCs w:val="18"/>
        </w:rPr>
        <w:t>ai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sensi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e per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gli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effetti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dell’art.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47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del</w:t>
      </w:r>
      <w:r w:rsidRPr="008F4B05">
        <w:rPr>
          <w:spacing w:val="3"/>
          <w:sz w:val="18"/>
          <w:szCs w:val="18"/>
        </w:rPr>
        <w:t xml:space="preserve"> </w:t>
      </w:r>
      <w:r w:rsidRPr="008F4B05">
        <w:rPr>
          <w:sz w:val="18"/>
          <w:szCs w:val="18"/>
        </w:rPr>
        <w:t>citato</w:t>
      </w:r>
    </w:p>
    <w:p w14:paraId="6CAF30E3" w14:textId="77777777" w:rsidR="008F4B05" w:rsidRPr="008F4B05" w:rsidRDefault="008F4B05" w:rsidP="008F4B05">
      <w:pPr>
        <w:pStyle w:val="Corpotesto"/>
        <w:spacing w:before="1"/>
        <w:ind w:left="100" w:right="110"/>
        <w:jc w:val="both"/>
        <w:rPr>
          <w:sz w:val="18"/>
          <w:szCs w:val="18"/>
        </w:rPr>
      </w:pPr>
      <w:r w:rsidRPr="008F4B05">
        <w:rPr>
          <w:sz w:val="18"/>
          <w:szCs w:val="18"/>
        </w:rPr>
        <w:t>D.P.R. 445/2000, nonché della sanzione prevista dall’art. 20, comma 5, del citato decreto legislativo, sotto la propria</w:t>
      </w:r>
      <w:r w:rsidRPr="008F4B05">
        <w:rPr>
          <w:spacing w:val="1"/>
          <w:sz w:val="18"/>
          <w:szCs w:val="18"/>
        </w:rPr>
        <w:t xml:space="preserve"> </w:t>
      </w:r>
      <w:r w:rsidRPr="008F4B05">
        <w:rPr>
          <w:sz w:val="18"/>
          <w:szCs w:val="18"/>
        </w:rPr>
        <w:t>responsabilità</w:t>
      </w:r>
    </w:p>
    <w:p w14:paraId="17F35619" w14:textId="77777777" w:rsidR="008F4B05" w:rsidRPr="008F4B05" w:rsidRDefault="008F4B05" w:rsidP="008F4B05">
      <w:pPr>
        <w:pStyle w:val="Titolo11"/>
        <w:spacing w:before="121"/>
        <w:ind w:left="2475"/>
        <w:rPr>
          <w:sz w:val="18"/>
          <w:szCs w:val="18"/>
        </w:rPr>
      </w:pPr>
      <w:r w:rsidRPr="008F4B05">
        <w:rPr>
          <w:sz w:val="18"/>
          <w:szCs w:val="18"/>
        </w:rPr>
        <w:t>DICHIARA</w:t>
      </w:r>
    </w:p>
    <w:p w14:paraId="6D3ACAA1" w14:textId="77777777" w:rsidR="008F4B05" w:rsidRPr="008F4B05" w:rsidRDefault="008F4B05" w:rsidP="008F4B05">
      <w:pPr>
        <w:pStyle w:val="Paragrafoelenco"/>
        <w:widowControl w:val="0"/>
        <w:numPr>
          <w:ilvl w:val="0"/>
          <w:numId w:val="9"/>
        </w:numPr>
        <w:tabs>
          <w:tab w:val="left" w:pos="290"/>
        </w:tabs>
        <w:autoSpaceDE w:val="0"/>
        <w:autoSpaceDN w:val="0"/>
        <w:spacing w:before="120" w:after="0" w:line="240" w:lineRule="auto"/>
        <w:ind w:right="137" w:firstLine="0"/>
        <w:contextualSpacing w:val="0"/>
        <w:rPr>
          <w:sz w:val="18"/>
          <w:szCs w:val="18"/>
        </w:rPr>
      </w:pPr>
      <w:r w:rsidRPr="008F4B05">
        <w:rPr>
          <w:sz w:val="18"/>
          <w:szCs w:val="18"/>
        </w:rPr>
        <w:t>di</w:t>
      </w:r>
      <w:r w:rsidRPr="008F4B05">
        <w:rPr>
          <w:spacing w:val="27"/>
          <w:sz w:val="18"/>
          <w:szCs w:val="18"/>
        </w:rPr>
        <w:t xml:space="preserve"> </w:t>
      </w:r>
      <w:r w:rsidRPr="008F4B05">
        <w:rPr>
          <w:sz w:val="18"/>
          <w:szCs w:val="18"/>
        </w:rPr>
        <w:t>non</w:t>
      </w:r>
      <w:r w:rsidRPr="008F4B05">
        <w:rPr>
          <w:spacing w:val="24"/>
          <w:sz w:val="18"/>
          <w:szCs w:val="18"/>
        </w:rPr>
        <w:t xml:space="preserve"> </w:t>
      </w:r>
      <w:r w:rsidRPr="008F4B05">
        <w:rPr>
          <w:sz w:val="18"/>
          <w:szCs w:val="18"/>
        </w:rPr>
        <w:t>trovarsi</w:t>
      </w:r>
      <w:r w:rsidRPr="008F4B05">
        <w:rPr>
          <w:spacing w:val="25"/>
          <w:sz w:val="18"/>
          <w:szCs w:val="18"/>
        </w:rPr>
        <w:t xml:space="preserve"> </w:t>
      </w:r>
      <w:r w:rsidRPr="008F4B05">
        <w:rPr>
          <w:sz w:val="18"/>
          <w:szCs w:val="18"/>
        </w:rPr>
        <w:t>in</w:t>
      </w:r>
      <w:r w:rsidRPr="008F4B05">
        <w:rPr>
          <w:spacing w:val="24"/>
          <w:sz w:val="18"/>
          <w:szCs w:val="18"/>
        </w:rPr>
        <w:t xml:space="preserve"> </w:t>
      </w:r>
      <w:r w:rsidRPr="008F4B05">
        <w:rPr>
          <w:sz w:val="18"/>
          <w:szCs w:val="18"/>
        </w:rPr>
        <w:t>situazioni</w:t>
      </w:r>
      <w:r w:rsidRPr="008F4B05">
        <w:rPr>
          <w:spacing w:val="28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27"/>
          <w:sz w:val="18"/>
          <w:szCs w:val="18"/>
        </w:rPr>
        <w:t xml:space="preserve"> </w:t>
      </w:r>
      <w:r w:rsidRPr="008F4B05">
        <w:rPr>
          <w:sz w:val="18"/>
          <w:szCs w:val="18"/>
        </w:rPr>
        <w:t>incompatibilità</w:t>
      </w:r>
      <w:r w:rsidRPr="008F4B05">
        <w:rPr>
          <w:spacing w:val="27"/>
          <w:sz w:val="18"/>
          <w:szCs w:val="18"/>
        </w:rPr>
        <w:t xml:space="preserve"> </w:t>
      </w:r>
      <w:r w:rsidRPr="008F4B05">
        <w:rPr>
          <w:sz w:val="18"/>
          <w:szCs w:val="18"/>
        </w:rPr>
        <w:t>né</w:t>
      </w:r>
      <w:r w:rsidRPr="008F4B05">
        <w:rPr>
          <w:spacing w:val="25"/>
          <w:sz w:val="18"/>
          <w:szCs w:val="18"/>
        </w:rPr>
        <w:t xml:space="preserve"> </w:t>
      </w:r>
      <w:r w:rsidRPr="008F4B05">
        <w:rPr>
          <w:sz w:val="18"/>
          <w:szCs w:val="18"/>
        </w:rPr>
        <w:t>in</w:t>
      </w:r>
      <w:r w:rsidRPr="008F4B05">
        <w:rPr>
          <w:spacing w:val="25"/>
          <w:sz w:val="18"/>
          <w:szCs w:val="18"/>
        </w:rPr>
        <w:t xml:space="preserve"> </w:t>
      </w:r>
      <w:r w:rsidRPr="008F4B05">
        <w:rPr>
          <w:sz w:val="18"/>
          <w:szCs w:val="18"/>
        </w:rPr>
        <w:t>condizioni</w:t>
      </w:r>
      <w:r w:rsidRPr="008F4B05">
        <w:rPr>
          <w:spacing w:val="27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25"/>
          <w:sz w:val="18"/>
          <w:szCs w:val="18"/>
        </w:rPr>
        <w:t xml:space="preserve"> </w:t>
      </w:r>
      <w:r w:rsidRPr="008F4B05">
        <w:rPr>
          <w:sz w:val="18"/>
          <w:szCs w:val="18"/>
        </w:rPr>
        <w:t>conflitto</w:t>
      </w:r>
      <w:r w:rsidRPr="008F4B05">
        <w:rPr>
          <w:spacing w:val="31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23"/>
          <w:sz w:val="18"/>
          <w:szCs w:val="18"/>
        </w:rPr>
        <w:t xml:space="preserve"> </w:t>
      </w:r>
      <w:r w:rsidRPr="008F4B05">
        <w:rPr>
          <w:sz w:val="18"/>
          <w:szCs w:val="18"/>
        </w:rPr>
        <w:t>interessi</w:t>
      </w:r>
      <w:r w:rsidRPr="008F4B05">
        <w:rPr>
          <w:spacing w:val="26"/>
          <w:sz w:val="18"/>
          <w:szCs w:val="18"/>
        </w:rPr>
        <w:t xml:space="preserve"> </w:t>
      </w:r>
      <w:r w:rsidRPr="008F4B05">
        <w:rPr>
          <w:sz w:val="18"/>
          <w:szCs w:val="18"/>
        </w:rPr>
        <w:t>anche</w:t>
      </w:r>
      <w:r w:rsidRPr="008F4B05">
        <w:rPr>
          <w:spacing w:val="27"/>
          <w:sz w:val="18"/>
          <w:szCs w:val="18"/>
        </w:rPr>
        <w:t xml:space="preserve"> </w:t>
      </w:r>
      <w:r w:rsidRPr="008F4B05">
        <w:rPr>
          <w:sz w:val="18"/>
          <w:szCs w:val="18"/>
        </w:rPr>
        <w:t>potenziale</w:t>
      </w:r>
      <w:r w:rsidRPr="008F4B05">
        <w:rPr>
          <w:spacing w:val="25"/>
          <w:sz w:val="18"/>
          <w:szCs w:val="18"/>
        </w:rPr>
        <w:t xml:space="preserve"> </w:t>
      </w:r>
      <w:r w:rsidRPr="008F4B05">
        <w:rPr>
          <w:sz w:val="18"/>
          <w:szCs w:val="18"/>
        </w:rPr>
        <w:t>ai</w:t>
      </w:r>
      <w:r w:rsidRPr="008F4B05">
        <w:rPr>
          <w:spacing w:val="26"/>
          <w:sz w:val="18"/>
          <w:szCs w:val="18"/>
        </w:rPr>
        <w:t xml:space="preserve"> </w:t>
      </w:r>
      <w:r w:rsidRPr="008F4B05">
        <w:rPr>
          <w:sz w:val="18"/>
          <w:szCs w:val="18"/>
        </w:rPr>
        <w:t>sensi</w:t>
      </w:r>
      <w:r w:rsidRPr="008F4B05">
        <w:rPr>
          <w:spacing w:val="-47"/>
          <w:sz w:val="18"/>
          <w:szCs w:val="18"/>
        </w:rPr>
        <w:t xml:space="preserve"> </w:t>
      </w:r>
      <w:proofErr w:type="gramStart"/>
      <w:r w:rsidRPr="008F4B05">
        <w:rPr>
          <w:sz w:val="18"/>
          <w:szCs w:val="18"/>
        </w:rPr>
        <w:t>dell’ art.</w:t>
      </w:r>
      <w:proofErr w:type="gramEnd"/>
      <w:r w:rsidRPr="008F4B05">
        <w:rPr>
          <w:sz w:val="18"/>
          <w:szCs w:val="18"/>
        </w:rPr>
        <w:t>52 del</w:t>
      </w:r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 xml:space="preserve">d.lgs.50/16 e </w:t>
      </w:r>
      <w:proofErr w:type="spellStart"/>
      <w:r w:rsidRPr="008F4B05">
        <w:rPr>
          <w:sz w:val="18"/>
          <w:szCs w:val="18"/>
        </w:rPr>
        <w:t>s.m.i.</w:t>
      </w:r>
      <w:proofErr w:type="spellEnd"/>
    </w:p>
    <w:p w14:paraId="037C829F" w14:textId="77777777" w:rsidR="008F4B05" w:rsidRPr="008F4B05" w:rsidRDefault="008F4B05" w:rsidP="008F4B05">
      <w:pPr>
        <w:pStyle w:val="Paragrafoelenco"/>
        <w:widowControl w:val="0"/>
        <w:numPr>
          <w:ilvl w:val="0"/>
          <w:numId w:val="9"/>
        </w:numPr>
        <w:tabs>
          <w:tab w:val="left" w:pos="321"/>
        </w:tabs>
        <w:autoSpaceDE w:val="0"/>
        <w:autoSpaceDN w:val="0"/>
        <w:spacing w:before="121" w:after="0" w:line="240" w:lineRule="auto"/>
        <w:ind w:right="1026" w:firstLine="0"/>
        <w:contextualSpacing w:val="0"/>
        <w:rPr>
          <w:sz w:val="18"/>
          <w:szCs w:val="18"/>
        </w:rPr>
      </w:pPr>
      <w:r w:rsidRPr="008F4B05">
        <w:rPr>
          <w:sz w:val="18"/>
          <w:szCs w:val="18"/>
        </w:rPr>
        <w:t>dichiara,</w:t>
      </w:r>
      <w:r w:rsidRPr="008F4B05">
        <w:rPr>
          <w:spacing w:val="5"/>
          <w:sz w:val="18"/>
          <w:szCs w:val="18"/>
        </w:rPr>
        <w:t xml:space="preserve"> </w:t>
      </w:r>
      <w:r w:rsidRPr="008F4B05">
        <w:rPr>
          <w:sz w:val="18"/>
          <w:szCs w:val="18"/>
        </w:rPr>
        <w:t>ai</w:t>
      </w:r>
      <w:r w:rsidRPr="008F4B05">
        <w:rPr>
          <w:spacing w:val="9"/>
          <w:sz w:val="18"/>
          <w:szCs w:val="18"/>
        </w:rPr>
        <w:t xml:space="preserve"> </w:t>
      </w:r>
      <w:r w:rsidRPr="008F4B05">
        <w:rPr>
          <w:sz w:val="18"/>
          <w:szCs w:val="18"/>
        </w:rPr>
        <w:t>sensi</w:t>
      </w:r>
      <w:r w:rsidRPr="008F4B05">
        <w:rPr>
          <w:spacing w:val="7"/>
          <w:sz w:val="18"/>
          <w:szCs w:val="18"/>
        </w:rPr>
        <w:t xml:space="preserve"> </w:t>
      </w:r>
      <w:r w:rsidRPr="008F4B05">
        <w:rPr>
          <w:sz w:val="18"/>
          <w:szCs w:val="18"/>
        </w:rPr>
        <w:t>dell’art.</w:t>
      </w:r>
      <w:r w:rsidRPr="008F4B05">
        <w:rPr>
          <w:spacing w:val="6"/>
          <w:sz w:val="18"/>
          <w:szCs w:val="18"/>
        </w:rPr>
        <w:t xml:space="preserve"> </w:t>
      </w:r>
      <w:r w:rsidRPr="008F4B05">
        <w:rPr>
          <w:sz w:val="18"/>
          <w:szCs w:val="18"/>
        </w:rPr>
        <w:t>20,</w:t>
      </w:r>
      <w:r w:rsidRPr="008F4B05">
        <w:rPr>
          <w:spacing w:val="6"/>
          <w:sz w:val="18"/>
          <w:szCs w:val="18"/>
        </w:rPr>
        <w:t xml:space="preserve"> </w:t>
      </w:r>
      <w:r w:rsidRPr="008F4B05">
        <w:rPr>
          <w:sz w:val="18"/>
          <w:szCs w:val="18"/>
        </w:rPr>
        <w:t>comma</w:t>
      </w:r>
      <w:r w:rsidRPr="008F4B05">
        <w:rPr>
          <w:spacing w:val="7"/>
          <w:sz w:val="18"/>
          <w:szCs w:val="18"/>
        </w:rPr>
        <w:t xml:space="preserve"> </w:t>
      </w:r>
      <w:r w:rsidRPr="008F4B05">
        <w:rPr>
          <w:sz w:val="18"/>
          <w:szCs w:val="18"/>
        </w:rPr>
        <w:t>1,</w:t>
      </w:r>
      <w:r w:rsidRPr="008F4B05">
        <w:rPr>
          <w:spacing w:val="5"/>
          <w:sz w:val="18"/>
          <w:szCs w:val="18"/>
        </w:rPr>
        <w:t xml:space="preserve"> </w:t>
      </w:r>
      <w:r w:rsidRPr="008F4B05">
        <w:rPr>
          <w:sz w:val="18"/>
          <w:szCs w:val="18"/>
        </w:rPr>
        <w:t>del</w:t>
      </w:r>
      <w:r w:rsidRPr="008F4B05">
        <w:rPr>
          <w:spacing w:val="6"/>
          <w:sz w:val="18"/>
          <w:szCs w:val="18"/>
        </w:rPr>
        <w:t xml:space="preserve"> </w:t>
      </w:r>
      <w:r w:rsidRPr="008F4B05">
        <w:rPr>
          <w:sz w:val="18"/>
          <w:szCs w:val="18"/>
        </w:rPr>
        <w:t>d.lgs.</w:t>
      </w:r>
      <w:r w:rsidRPr="008F4B05">
        <w:rPr>
          <w:spacing w:val="8"/>
          <w:sz w:val="18"/>
          <w:szCs w:val="18"/>
        </w:rPr>
        <w:t xml:space="preserve"> </w:t>
      </w:r>
      <w:r w:rsidRPr="008F4B05">
        <w:rPr>
          <w:sz w:val="18"/>
          <w:szCs w:val="18"/>
        </w:rPr>
        <w:t>n.</w:t>
      </w:r>
      <w:r w:rsidRPr="008F4B05">
        <w:rPr>
          <w:spacing w:val="8"/>
          <w:sz w:val="18"/>
          <w:szCs w:val="18"/>
        </w:rPr>
        <w:t xml:space="preserve"> </w:t>
      </w:r>
      <w:r w:rsidRPr="008F4B05">
        <w:rPr>
          <w:sz w:val="18"/>
          <w:szCs w:val="18"/>
        </w:rPr>
        <w:t>39/2013,</w:t>
      </w:r>
      <w:r w:rsidRPr="008F4B05">
        <w:rPr>
          <w:spacing w:val="7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9"/>
          <w:sz w:val="18"/>
          <w:szCs w:val="18"/>
        </w:rPr>
        <w:t xml:space="preserve"> </w:t>
      </w:r>
      <w:r w:rsidRPr="008F4B05">
        <w:rPr>
          <w:sz w:val="18"/>
          <w:szCs w:val="18"/>
        </w:rPr>
        <w:t>non</w:t>
      </w:r>
      <w:r w:rsidRPr="008F4B05">
        <w:rPr>
          <w:spacing w:val="2"/>
          <w:sz w:val="18"/>
          <w:szCs w:val="18"/>
        </w:rPr>
        <w:t xml:space="preserve"> </w:t>
      </w:r>
      <w:r w:rsidRPr="008F4B05">
        <w:rPr>
          <w:sz w:val="18"/>
          <w:szCs w:val="18"/>
        </w:rPr>
        <w:t>trovarsi</w:t>
      </w:r>
      <w:r w:rsidRPr="008F4B05">
        <w:rPr>
          <w:spacing w:val="6"/>
          <w:sz w:val="18"/>
          <w:szCs w:val="18"/>
        </w:rPr>
        <w:t xml:space="preserve"> </w:t>
      </w:r>
      <w:r w:rsidRPr="008F4B05">
        <w:rPr>
          <w:sz w:val="18"/>
          <w:szCs w:val="18"/>
        </w:rPr>
        <w:t>in</w:t>
      </w:r>
      <w:r w:rsidRPr="008F4B05">
        <w:rPr>
          <w:spacing w:val="5"/>
          <w:sz w:val="18"/>
          <w:szCs w:val="18"/>
        </w:rPr>
        <w:t xml:space="preserve"> </w:t>
      </w:r>
      <w:r w:rsidRPr="008F4B05">
        <w:rPr>
          <w:sz w:val="18"/>
          <w:szCs w:val="18"/>
        </w:rPr>
        <w:t>alcuna</w:t>
      </w:r>
      <w:r w:rsidRPr="008F4B05">
        <w:rPr>
          <w:spacing w:val="9"/>
          <w:sz w:val="18"/>
          <w:szCs w:val="18"/>
        </w:rPr>
        <w:t xml:space="preserve"> </w:t>
      </w:r>
      <w:r w:rsidRPr="008F4B05">
        <w:rPr>
          <w:sz w:val="18"/>
          <w:szCs w:val="18"/>
        </w:rPr>
        <w:t>delle</w:t>
      </w:r>
      <w:r w:rsidRPr="008F4B05">
        <w:rPr>
          <w:spacing w:val="10"/>
          <w:sz w:val="18"/>
          <w:szCs w:val="18"/>
        </w:rPr>
        <w:t xml:space="preserve"> </w:t>
      </w:r>
      <w:r w:rsidRPr="008F4B05">
        <w:rPr>
          <w:sz w:val="18"/>
          <w:szCs w:val="18"/>
        </w:rPr>
        <w:t>situazioni</w:t>
      </w:r>
      <w:r w:rsidRPr="008F4B05">
        <w:rPr>
          <w:spacing w:val="9"/>
          <w:sz w:val="18"/>
          <w:szCs w:val="18"/>
        </w:rPr>
        <w:t xml:space="preserve"> </w:t>
      </w:r>
      <w:r w:rsidRPr="008F4B05">
        <w:rPr>
          <w:sz w:val="18"/>
          <w:szCs w:val="18"/>
        </w:rPr>
        <w:t>di</w:t>
      </w:r>
      <w:r w:rsidRPr="008F4B05">
        <w:rPr>
          <w:spacing w:val="-47"/>
          <w:sz w:val="18"/>
          <w:szCs w:val="18"/>
        </w:rPr>
        <w:t xml:space="preserve"> </w:t>
      </w:r>
      <w:proofErr w:type="spellStart"/>
      <w:r w:rsidRPr="008F4B05">
        <w:rPr>
          <w:sz w:val="18"/>
          <w:szCs w:val="18"/>
        </w:rPr>
        <w:t>inconferibilità</w:t>
      </w:r>
      <w:proofErr w:type="spellEnd"/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>previste</w:t>
      </w:r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>dal</w:t>
      </w:r>
      <w:r w:rsidRPr="008F4B05">
        <w:rPr>
          <w:spacing w:val="-6"/>
          <w:sz w:val="18"/>
          <w:szCs w:val="18"/>
        </w:rPr>
        <w:t xml:space="preserve"> </w:t>
      </w:r>
      <w:r w:rsidRPr="008F4B05">
        <w:rPr>
          <w:sz w:val="18"/>
          <w:szCs w:val="18"/>
        </w:rPr>
        <w:t>suddetto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decreto</w:t>
      </w:r>
      <w:r w:rsidRPr="008F4B05">
        <w:rPr>
          <w:spacing w:val="-2"/>
          <w:sz w:val="18"/>
          <w:szCs w:val="18"/>
        </w:rPr>
        <w:t xml:space="preserve"> </w:t>
      </w:r>
      <w:r w:rsidRPr="008F4B05">
        <w:rPr>
          <w:sz w:val="18"/>
          <w:szCs w:val="18"/>
        </w:rPr>
        <w:t>legislativo,</w:t>
      </w:r>
      <w:r w:rsidRPr="008F4B05">
        <w:rPr>
          <w:spacing w:val="-2"/>
          <w:sz w:val="18"/>
          <w:szCs w:val="18"/>
        </w:rPr>
        <w:t xml:space="preserve"> </w:t>
      </w:r>
      <w:r w:rsidRPr="008F4B05">
        <w:rPr>
          <w:sz w:val="18"/>
          <w:szCs w:val="18"/>
        </w:rPr>
        <w:t>con</w:t>
      </w:r>
      <w:r w:rsidRPr="008F4B05">
        <w:rPr>
          <w:spacing w:val="-4"/>
          <w:sz w:val="18"/>
          <w:szCs w:val="18"/>
        </w:rPr>
        <w:t xml:space="preserve"> </w:t>
      </w:r>
      <w:r w:rsidRPr="008F4B05">
        <w:rPr>
          <w:sz w:val="18"/>
          <w:szCs w:val="18"/>
        </w:rPr>
        <w:t>riferimento</w:t>
      </w:r>
      <w:r w:rsidRPr="008F4B05">
        <w:rPr>
          <w:spacing w:val="-1"/>
          <w:sz w:val="18"/>
          <w:szCs w:val="18"/>
        </w:rPr>
        <w:t xml:space="preserve"> </w:t>
      </w:r>
      <w:r w:rsidRPr="008F4B05">
        <w:rPr>
          <w:sz w:val="18"/>
          <w:szCs w:val="18"/>
        </w:rPr>
        <w:t>a</w:t>
      </w:r>
      <w:r w:rsidRPr="008F4B05">
        <w:rPr>
          <w:spacing w:val="-4"/>
          <w:sz w:val="18"/>
          <w:szCs w:val="18"/>
        </w:rPr>
        <w:t xml:space="preserve"> </w:t>
      </w:r>
      <w:r w:rsidRPr="008F4B05">
        <w:rPr>
          <w:sz w:val="18"/>
          <w:szCs w:val="18"/>
        </w:rPr>
        <w:t>ciascun</w:t>
      </w:r>
      <w:r w:rsidRPr="008F4B05">
        <w:rPr>
          <w:spacing w:val="-4"/>
          <w:sz w:val="18"/>
          <w:szCs w:val="18"/>
        </w:rPr>
        <w:t xml:space="preserve"> </w:t>
      </w:r>
      <w:r w:rsidRPr="008F4B05">
        <w:rPr>
          <w:sz w:val="18"/>
          <w:szCs w:val="18"/>
        </w:rPr>
        <w:t>incarico</w:t>
      </w:r>
      <w:r w:rsidRPr="008F4B05">
        <w:rPr>
          <w:spacing w:val="-2"/>
          <w:sz w:val="18"/>
          <w:szCs w:val="18"/>
        </w:rPr>
        <w:t xml:space="preserve"> </w:t>
      </w:r>
      <w:r w:rsidRPr="008F4B05">
        <w:rPr>
          <w:sz w:val="18"/>
          <w:szCs w:val="18"/>
        </w:rPr>
        <w:t>sopra</w:t>
      </w:r>
      <w:r w:rsidRPr="008F4B05">
        <w:rPr>
          <w:spacing w:val="-3"/>
          <w:sz w:val="18"/>
          <w:szCs w:val="18"/>
        </w:rPr>
        <w:t xml:space="preserve"> </w:t>
      </w:r>
      <w:r w:rsidRPr="008F4B05">
        <w:rPr>
          <w:sz w:val="18"/>
          <w:szCs w:val="18"/>
        </w:rPr>
        <w:t>indicato</w:t>
      </w:r>
    </w:p>
    <w:p w14:paraId="5AABB240" w14:textId="77777777" w:rsidR="008F4B05" w:rsidRPr="008F4B05" w:rsidRDefault="008F4B05" w:rsidP="008F4B05">
      <w:pPr>
        <w:pStyle w:val="Paragrafoelenco"/>
        <w:widowControl w:val="0"/>
        <w:numPr>
          <w:ilvl w:val="0"/>
          <w:numId w:val="9"/>
        </w:numPr>
        <w:tabs>
          <w:tab w:val="left" w:pos="321"/>
        </w:tabs>
        <w:autoSpaceDE w:val="0"/>
        <w:autoSpaceDN w:val="0"/>
        <w:spacing w:before="121" w:after="0" w:line="240" w:lineRule="auto"/>
        <w:ind w:right="1026" w:firstLine="0"/>
        <w:contextualSpacing w:val="0"/>
        <w:jc w:val="both"/>
        <w:rPr>
          <w:sz w:val="18"/>
          <w:szCs w:val="18"/>
        </w:rPr>
      </w:pPr>
      <w:r w:rsidRPr="008F4B05">
        <w:rPr>
          <w:sz w:val="18"/>
          <w:szCs w:val="18"/>
        </w:rPr>
        <w:t xml:space="preserve">dichiara, inoltre, di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8F4B05">
        <w:rPr>
          <w:sz w:val="18"/>
          <w:szCs w:val="18"/>
        </w:rPr>
        <w:t>currucula</w:t>
      </w:r>
      <w:proofErr w:type="spellEnd"/>
      <w:r w:rsidRPr="008F4B05">
        <w:rPr>
          <w:sz w:val="18"/>
          <w:szCs w:val="18"/>
        </w:rPr>
        <w:t xml:space="preserve"> degli astanti e alla stesura delle graduatorie dei candidati.</w:t>
      </w:r>
    </w:p>
    <w:p w14:paraId="0AD994A4" w14:textId="77777777" w:rsidR="008F4B05" w:rsidRPr="008F4B05" w:rsidRDefault="008F4B05" w:rsidP="008F4B05">
      <w:pPr>
        <w:pStyle w:val="Corpotesto"/>
        <w:spacing w:before="118"/>
        <w:rPr>
          <w:rFonts w:ascii="Times New Roman" w:hAnsi="Times New Roman" w:cs="Times New Roman"/>
          <w:sz w:val="18"/>
          <w:szCs w:val="18"/>
        </w:rPr>
      </w:pPr>
      <w:r w:rsidRPr="008F4B05">
        <w:rPr>
          <w:rFonts w:ascii="Times New Roman" w:hAnsi="Times New Roman" w:cs="Times New Roman"/>
          <w:sz w:val="18"/>
          <w:szCs w:val="18"/>
        </w:rPr>
        <w:t>Il/La</w:t>
      </w:r>
      <w:r w:rsidRPr="008F4B05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sottoscritto/a</w:t>
      </w:r>
      <w:r w:rsidRPr="008F4B05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si</w:t>
      </w:r>
      <w:r w:rsidRPr="008F4B05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impegna</w:t>
      </w:r>
      <w:r w:rsidRPr="008F4B05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inoltre</w:t>
      </w:r>
      <w:r w:rsidRPr="008F4B05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a</w:t>
      </w:r>
      <w:r w:rsidRPr="008F4B05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comunicare</w:t>
      </w:r>
      <w:r w:rsidRPr="008F4B05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tempestivamente</w:t>
      </w:r>
      <w:r w:rsidRPr="008F4B05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eventuali</w:t>
      </w:r>
      <w:r w:rsidRPr="008F4B0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variazioni</w:t>
      </w:r>
      <w:r w:rsidRPr="008F4B05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del</w:t>
      </w:r>
      <w:r w:rsidRPr="008F4B05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contenuto</w:t>
      </w:r>
      <w:r w:rsidRPr="008F4B05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della</w:t>
      </w:r>
      <w:r w:rsidRPr="008F4B05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presente</w:t>
      </w:r>
      <w:r w:rsidRPr="008F4B0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F4B05">
        <w:rPr>
          <w:rFonts w:ascii="Times New Roman" w:hAnsi="Times New Roman" w:cs="Times New Roman"/>
          <w:sz w:val="18"/>
          <w:szCs w:val="18"/>
        </w:rPr>
        <w:t>dichiarazione.</w:t>
      </w:r>
    </w:p>
    <w:p w14:paraId="5828013D" w14:textId="77777777" w:rsidR="008F4B05" w:rsidRPr="008F4B05" w:rsidRDefault="008F4B05" w:rsidP="008F4B05">
      <w:pPr>
        <w:pStyle w:val="Corpotesto"/>
        <w:tabs>
          <w:tab w:val="left" w:pos="3719"/>
          <w:tab w:val="left" w:pos="8353"/>
        </w:tabs>
        <w:spacing w:before="120"/>
        <w:ind w:left="100"/>
        <w:rPr>
          <w:sz w:val="18"/>
          <w:szCs w:val="18"/>
        </w:rPr>
      </w:pPr>
    </w:p>
    <w:p w14:paraId="34F61D65" w14:textId="77777777" w:rsidR="008F4B05" w:rsidRDefault="008F4B05" w:rsidP="008F4B05">
      <w:pPr>
        <w:pStyle w:val="Corpotesto"/>
        <w:tabs>
          <w:tab w:val="left" w:pos="3719"/>
          <w:tab w:val="left" w:pos="8353"/>
        </w:tabs>
        <w:spacing w:before="120"/>
        <w:ind w:left="100"/>
        <w:rPr>
          <w:sz w:val="18"/>
          <w:szCs w:val="18"/>
        </w:rPr>
      </w:pPr>
      <w:r w:rsidRPr="008F4B05">
        <w:rPr>
          <w:sz w:val="18"/>
          <w:szCs w:val="18"/>
        </w:rPr>
        <w:t>Data</w:t>
      </w:r>
      <w:r w:rsidRPr="008F4B05">
        <w:rPr>
          <w:sz w:val="18"/>
          <w:szCs w:val="18"/>
          <w:u w:val="single"/>
        </w:rPr>
        <w:tab/>
      </w:r>
      <w:r w:rsidRPr="008F4B05">
        <w:rPr>
          <w:sz w:val="18"/>
          <w:szCs w:val="18"/>
        </w:rPr>
        <w:tab/>
      </w:r>
    </w:p>
    <w:p w14:paraId="11C45AB4" w14:textId="6775226C" w:rsidR="008F4B05" w:rsidRPr="008F4B05" w:rsidRDefault="008F4B05" w:rsidP="008F4B05">
      <w:pPr>
        <w:pStyle w:val="Corpotesto"/>
        <w:tabs>
          <w:tab w:val="left" w:pos="3719"/>
          <w:tab w:val="left" w:pos="8353"/>
        </w:tabs>
        <w:spacing w:before="120"/>
        <w:ind w:left="1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F4B05">
        <w:rPr>
          <w:sz w:val="18"/>
          <w:szCs w:val="18"/>
        </w:rPr>
        <w:t>Firma</w:t>
      </w:r>
    </w:p>
    <w:p w14:paraId="1ED68F35" w14:textId="77777777" w:rsidR="008F4B05" w:rsidRDefault="008F4B05" w:rsidP="008F4B05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  <w:rPr>
          <w:sz w:val="18"/>
          <w:szCs w:val="18"/>
        </w:rPr>
      </w:pPr>
      <w:r w:rsidRPr="008F4B05">
        <w:rPr>
          <w:sz w:val="18"/>
          <w:szCs w:val="18"/>
        </w:rPr>
        <w:t>__________________________________</w:t>
      </w:r>
    </w:p>
    <w:p w14:paraId="66F3AE11" w14:textId="6B78D7BC" w:rsidR="001B33E9" w:rsidRPr="008F4B05" w:rsidRDefault="001B33E9" w:rsidP="008F4B05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  <w:rPr>
          <w:sz w:val="18"/>
          <w:szCs w:val="18"/>
        </w:rPr>
      </w:pPr>
      <w:r w:rsidRPr="008F4B05">
        <w:rPr>
          <w:rFonts w:ascii="TimesNewRomanPSMT" w:hAnsi="TimesNewRomanPSMT"/>
          <w:sz w:val="18"/>
          <w:szCs w:val="18"/>
        </w:rPr>
        <w:t>Il Dirigente scolastico</w:t>
      </w:r>
    </w:p>
    <w:p w14:paraId="6E53AEA7" w14:textId="27602C65" w:rsidR="001B33E9" w:rsidRPr="008F4B05" w:rsidRDefault="001B33E9" w:rsidP="001B33E9">
      <w:pPr>
        <w:pStyle w:val="NormaleWeb"/>
        <w:spacing w:before="0" w:beforeAutospacing="0" w:after="0" w:afterAutospacing="0"/>
        <w:jc w:val="right"/>
        <w:rPr>
          <w:sz w:val="18"/>
          <w:szCs w:val="18"/>
        </w:rPr>
      </w:pPr>
      <w:r w:rsidRPr="008F4B05">
        <w:rPr>
          <w:rFonts w:ascii="TimesNewRomanPSMT" w:hAnsi="TimesNewRomanPSMT"/>
          <w:sz w:val="18"/>
          <w:szCs w:val="18"/>
        </w:rPr>
        <w:t>Prof.ssa Viviana Ardica</w:t>
      </w:r>
    </w:p>
    <w:p w14:paraId="10192D93" w14:textId="77777777" w:rsidR="001B33E9" w:rsidRPr="008F4B05" w:rsidRDefault="001B33E9" w:rsidP="001B33E9">
      <w:pPr>
        <w:pStyle w:val="NormaleWeb"/>
        <w:spacing w:before="0" w:beforeAutospacing="0" w:after="0" w:afterAutospacing="0"/>
        <w:jc w:val="right"/>
        <w:rPr>
          <w:rFonts w:ascii="TimesNewRomanPSMT" w:hAnsi="TimesNewRomanPSMT"/>
          <w:sz w:val="18"/>
          <w:szCs w:val="18"/>
        </w:rPr>
      </w:pPr>
      <w:r w:rsidRPr="008F4B05">
        <w:rPr>
          <w:rFonts w:ascii="Verdana" w:hAnsi="Verdana"/>
          <w:sz w:val="18"/>
          <w:szCs w:val="18"/>
        </w:rPr>
        <w:t>(</w:t>
      </w:r>
      <w:r w:rsidRPr="008F4B05">
        <w:rPr>
          <w:rFonts w:ascii="TimesNewRomanPSMT" w:hAnsi="TimesNewRomanPSMT"/>
          <w:sz w:val="18"/>
          <w:szCs w:val="18"/>
        </w:rPr>
        <w:t xml:space="preserve">firma autografa sostituita a mezzo stampa </w:t>
      </w:r>
    </w:p>
    <w:p w14:paraId="2D699FC3" w14:textId="340DCA5D" w:rsidR="001B33E9" w:rsidRPr="008F4B05" w:rsidRDefault="001B33E9" w:rsidP="001B33E9">
      <w:pPr>
        <w:pStyle w:val="NormaleWeb"/>
        <w:spacing w:before="0" w:beforeAutospacing="0" w:after="0" w:afterAutospacing="0"/>
        <w:jc w:val="right"/>
        <w:rPr>
          <w:sz w:val="18"/>
          <w:szCs w:val="18"/>
        </w:rPr>
      </w:pPr>
      <w:r w:rsidRPr="008F4B05">
        <w:rPr>
          <w:rFonts w:ascii="TimesNewRomanPSMT" w:hAnsi="TimesNewRomanPSMT"/>
          <w:sz w:val="18"/>
          <w:szCs w:val="18"/>
        </w:rPr>
        <w:t xml:space="preserve">ai sensi dell’art. 3, c. 2 del D.lgs. n. 39 del 1993) </w:t>
      </w:r>
    </w:p>
    <w:p w14:paraId="6A452B42" w14:textId="44CEBEBE" w:rsidR="008F39D0" w:rsidRDefault="005A7A49" w:rsidP="001B33E9">
      <w:r w:rsidRPr="00F63B03">
        <w:rPr>
          <w:noProof/>
        </w:rPr>
        <w:drawing>
          <wp:anchor distT="0" distB="0" distL="0" distR="0" simplePos="0" relativeHeight="251659264" behindDoc="1" locked="0" layoutInCell="1" allowOverlap="1" wp14:anchorId="3ABF59EF" wp14:editId="38F4988A">
            <wp:simplePos x="0" y="0"/>
            <wp:positionH relativeFrom="page">
              <wp:posOffset>613937</wp:posOffset>
            </wp:positionH>
            <wp:positionV relativeFrom="page">
              <wp:posOffset>10187646</wp:posOffset>
            </wp:positionV>
            <wp:extent cx="6095060" cy="237850"/>
            <wp:effectExtent l="19050" t="0" r="94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60" cy="23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3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843"/>
    <w:multiLevelType w:val="hybridMultilevel"/>
    <w:tmpl w:val="D9F897C6"/>
    <w:lvl w:ilvl="0" w:tplc="C4DCC2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D1B"/>
    <w:multiLevelType w:val="hybridMultilevel"/>
    <w:tmpl w:val="3B00EE74"/>
    <w:lvl w:ilvl="0" w:tplc="B0CE646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252D63DD"/>
    <w:multiLevelType w:val="hybridMultilevel"/>
    <w:tmpl w:val="4B684D28"/>
    <w:lvl w:ilvl="0" w:tplc="2EF25A6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5AF"/>
    <w:multiLevelType w:val="hybridMultilevel"/>
    <w:tmpl w:val="87D0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60A"/>
    <w:multiLevelType w:val="hybridMultilevel"/>
    <w:tmpl w:val="F4DC258C"/>
    <w:lvl w:ilvl="0" w:tplc="87DC96BA">
      <w:start w:val="8"/>
      <w:numFmt w:val="bullet"/>
      <w:lvlText w:val="-"/>
      <w:lvlJc w:val="left"/>
      <w:pPr>
        <w:ind w:left="78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8B366D"/>
    <w:multiLevelType w:val="hybridMultilevel"/>
    <w:tmpl w:val="F474B918"/>
    <w:lvl w:ilvl="0" w:tplc="9ACC34DA">
      <w:start w:val="16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10CFF"/>
    <w:multiLevelType w:val="hybridMultilevel"/>
    <w:tmpl w:val="9D26522E"/>
    <w:lvl w:ilvl="0" w:tplc="BE74DB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9AC"/>
    <w:multiLevelType w:val="hybridMultilevel"/>
    <w:tmpl w:val="F2CAD052"/>
    <w:lvl w:ilvl="0" w:tplc="1D70DAF8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9034">
    <w:abstractNumId w:val="1"/>
  </w:num>
  <w:num w:numId="2" w16cid:durableId="1843470256">
    <w:abstractNumId w:val="7"/>
  </w:num>
  <w:num w:numId="3" w16cid:durableId="1484272420">
    <w:abstractNumId w:val="4"/>
  </w:num>
  <w:num w:numId="4" w16cid:durableId="432481725">
    <w:abstractNumId w:val="8"/>
  </w:num>
  <w:num w:numId="5" w16cid:durableId="105657779">
    <w:abstractNumId w:val="5"/>
  </w:num>
  <w:num w:numId="6" w16cid:durableId="434178186">
    <w:abstractNumId w:val="6"/>
  </w:num>
  <w:num w:numId="7" w16cid:durableId="1985811526">
    <w:abstractNumId w:val="0"/>
  </w:num>
  <w:num w:numId="8" w16cid:durableId="1819760789">
    <w:abstractNumId w:val="3"/>
  </w:num>
  <w:num w:numId="9" w16cid:durableId="28804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3"/>
    <w:rsid w:val="001B33E9"/>
    <w:rsid w:val="002153BC"/>
    <w:rsid w:val="00227803"/>
    <w:rsid w:val="0025234A"/>
    <w:rsid w:val="00255269"/>
    <w:rsid w:val="00264AFF"/>
    <w:rsid w:val="002A0D58"/>
    <w:rsid w:val="002C208A"/>
    <w:rsid w:val="00301A1F"/>
    <w:rsid w:val="003E6871"/>
    <w:rsid w:val="00547578"/>
    <w:rsid w:val="00592D65"/>
    <w:rsid w:val="005A7A49"/>
    <w:rsid w:val="005B351A"/>
    <w:rsid w:val="005F5A07"/>
    <w:rsid w:val="006159DD"/>
    <w:rsid w:val="006C4CC8"/>
    <w:rsid w:val="007F6B95"/>
    <w:rsid w:val="008E6E82"/>
    <w:rsid w:val="008F39D0"/>
    <w:rsid w:val="008F4B05"/>
    <w:rsid w:val="009704DF"/>
    <w:rsid w:val="009A454D"/>
    <w:rsid w:val="00A75F7A"/>
    <w:rsid w:val="00A84375"/>
    <w:rsid w:val="00B35D29"/>
    <w:rsid w:val="00B3608F"/>
    <w:rsid w:val="00B95080"/>
    <w:rsid w:val="00C76A2E"/>
    <w:rsid w:val="00CA0F77"/>
    <w:rsid w:val="00D633E8"/>
    <w:rsid w:val="00D827F1"/>
    <w:rsid w:val="00D96D9C"/>
    <w:rsid w:val="00DC33CE"/>
    <w:rsid w:val="00E104F6"/>
    <w:rsid w:val="00E11F0C"/>
    <w:rsid w:val="00E16CAD"/>
    <w:rsid w:val="00E43277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45"/>
  <w15:docId w15:val="{AF514613-7B74-7B44-9355-97F44D4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3B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64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7803"/>
    <w:rPr>
      <w:color w:val="605E5C"/>
      <w:shd w:val="clear" w:color="auto" w:fill="E1DFDD"/>
    </w:rPr>
  </w:style>
  <w:style w:type="paragraph" w:customStyle="1" w:styleId="Didefault">
    <w:name w:val="Di default"/>
    <w:rsid w:val="008F4B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8F4B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color="00000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4B05"/>
    <w:rPr>
      <w:rFonts w:ascii="Calibri" w:eastAsia="Calibri" w:hAnsi="Calibri" w:cs="Calibri"/>
      <w:u w:color="000000"/>
      <w:lang w:eastAsia="en-US"/>
    </w:rPr>
  </w:style>
  <w:style w:type="paragraph" w:customStyle="1" w:styleId="Titolo11">
    <w:name w:val="Titolo 11"/>
    <w:basedOn w:val="Normale"/>
    <w:uiPriority w:val="1"/>
    <w:qFormat/>
    <w:rsid w:val="008F4B05"/>
    <w:pPr>
      <w:widowControl w:val="0"/>
      <w:autoSpaceDE w:val="0"/>
      <w:autoSpaceDN w:val="0"/>
      <w:spacing w:before="56" w:after="0" w:line="240" w:lineRule="auto"/>
      <w:ind w:right="2491"/>
      <w:jc w:val="center"/>
      <w:outlineLvl w:val="1"/>
    </w:pPr>
    <w:rPr>
      <w:rFonts w:ascii="Calibri" w:eastAsia="Calibri" w:hAnsi="Calibri" w:cs="Calibri"/>
      <w:b/>
      <w:bCs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icgfav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bc002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Borzi' Antonella Daniela</cp:lastModifiedBy>
  <cp:revision>2</cp:revision>
  <cp:lastPrinted>2024-09-18T09:40:00Z</cp:lastPrinted>
  <dcterms:created xsi:type="dcterms:W3CDTF">2024-09-24T06:10:00Z</dcterms:created>
  <dcterms:modified xsi:type="dcterms:W3CDTF">2024-09-24T06:10:00Z</dcterms:modified>
</cp:coreProperties>
</file>